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60" w:rsidRPr="00612668" w:rsidRDefault="00013C60" w:rsidP="00013C60">
      <w:pPr>
        <w:pStyle w:val="NoSpacing"/>
        <w:jc w:val="center"/>
        <w:rPr>
          <w:b/>
          <w:sz w:val="18"/>
          <w:szCs w:val="18"/>
        </w:rPr>
      </w:pPr>
      <w:r w:rsidRPr="00612668">
        <w:rPr>
          <w:b/>
          <w:sz w:val="18"/>
          <w:szCs w:val="18"/>
        </w:rPr>
        <w:t>Types of Businesses</w:t>
      </w:r>
    </w:p>
    <w:p w:rsidR="00013C60" w:rsidRPr="00612668" w:rsidRDefault="00013C60" w:rsidP="00013C60">
      <w:pPr>
        <w:pStyle w:val="NoSpacing"/>
        <w:jc w:val="center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is the most common type of business?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is a sole proprietorship?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43"/>
        <w:gridCol w:w="4743"/>
      </w:tblGrid>
      <w:tr w:rsidR="00013C60" w:rsidTr="00E2057F">
        <w:trPr>
          <w:trHeight w:val="710"/>
        </w:trPr>
        <w:tc>
          <w:tcPr>
            <w:tcW w:w="4743" w:type="dxa"/>
          </w:tcPr>
          <w:p w:rsidR="00013C60" w:rsidRPr="00612668" w:rsidRDefault="00013C60" w:rsidP="00E2057F">
            <w:pPr>
              <w:pStyle w:val="NoSpacing"/>
              <w:rPr>
                <w:b/>
                <w:sz w:val="18"/>
                <w:szCs w:val="18"/>
              </w:rPr>
            </w:pPr>
            <w:r w:rsidRPr="00612668">
              <w:rPr>
                <w:b/>
                <w:sz w:val="18"/>
                <w:szCs w:val="18"/>
              </w:rPr>
              <w:t>Advantages of a sole proprietorship</w:t>
            </w:r>
          </w:p>
        </w:tc>
        <w:tc>
          <w:tcPr>
            <w:tcW w:w="4743" w:type="dxa"/>
          </w:tcPr>
          <w:p w:rsidR="00013C60" w:rsidRPr="00612668" w:rsidRDefault="00013C60" w:rsidP="00E2057F">
            <w:pPr>
              <w:pStyle w:val="NoSpacing"/>
              <w:rPr>
                <w:b/>
                <w:sz w:val="18"/>
                <w:szCs w:val="18"/>
              </w:rPr>
            </w:pPr>
            <w:r w:rsidRPr="00612668">
              <w:rPr>
                <w:b/>
                <w:sz w:val="18"/>
                <w:szCs w:val="18"/>
              </w:rPr>
              <w:t>Disadvantages</w:t>
            </w:r>
          </w:p>
        </w:tc>
      </w:tr>
      <w:tr w:rsidR="00013C60" w:rsidTr="00E2057F">
        <w:trPr>
          <w:trHeight w:val="2600"/>
        </w:trPr>
        <w:tc>
          <w:tcPr>
            <w:tcW w:w="4743" w:type="dxa"/>
          </w:tcPr>
          <w:p w:rsidR="00013C60" w:rsidRDefault="00013C60" w:rsidP="00E2057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43" w:type="dxa"/>
          </w:tcPr>
          <w:p w:rsidR="00013C60" w:rsidRDefault="00013C60" w:rsidP="00E2057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Why is it difficult to attract qualified employees?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is a partnership?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are the parts of the articles of partnership?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502"/>
        <w:gridCol w:w="4502"/>
      </w:tblGrid>
      <w:tr w:rsidR="00013C60" w:rsidRPr="00612668" w:rsidTr="00E2057F">
        <w:trPr>
          <w:trHeight w:val="665"/>
        </w:trPr>
        <w:tc>
          <w:tcPr>
            <w:tcW w:w="4502" w:type="dxa"/>
          </w:tcPr>
          <w:p w:rsidR="00013C60" w:rsidRPr="00612668" w:rsidRDefault="00013C60" w:rsidP="00E2057F">
            <w:pPr>
              <w:pStyle w:val="NoSpacing"/>
              <w:rPr>
                <w:b/>
                <w:sz w:val="18"/>
                <w:szCs w:val="18"/>
              </w:rPr>
            </w:pPr>
            <w:r w:rsidRPr="00612668">
              <w:rPr>
                <w:b/>
                <w:sz w:val="18"/>
                <w:szCs w:val="18"/>
              </w:rPr>
              <w:t>Advantages of a partnership</w:t>
            </w:r>
          </w:p>
        </w:tc>
        <w:tc>
          <w:tcPr>
            <w:tcW w:w="4502" w:type="dxa"/>
          </w:tcPr>
          <w:p w:rsidR="00013C60" w:rsidRPr="00612668" w:rsidRDefault="00013C60" w:rsidP="00E2057F">
            <w:pPr>
              <w:pStyle w:val="NoSpacing"/>
              <w:rPr>
                <w:b/>
                <w:sz w:val="18"/>
                <w:szCs w:val="18"/>
              </w:rPr>
            </w:pPr>
            <w:r w:rsidRPr="00612668">
              <w:rPr>
                <w:b/>
                <w:sz w:val="18"/>
                <w:szCs w:val="18"/>
              </w:rPr>
              <w:t>Disadvantages</w:t>
            </w:r>
          </w:p>
        </w:tc>
      </w:tr>
      <w:tr w:rsidR="00013C60" w:rsidTr="00E2057F">
        <w:trPr>
          <w:trHeight w:val="3077"/>
        </w:trPr>
        <w:tc>
          <w:tcPr>
            <w:tcW w:w="4502" w:type="dxa"/>
          </w:tcPr>
          <w:p w:rsidR="00013C60" w:rsidRDefault="00013C60" w:rsidP="00E2057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502" w:type="dxa"/>
          </w:tcPr>
          <w:p w:rsidR="00013C60" w:rsidRDefault="00013C60" w:rsidP="00E2057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lastRenderedPageBreak/>
        <w:t>What is a corporation?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percentage of businesses are corporations?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is a charter?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is in a charter?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are stockholders?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What is money received from the sale of stocks used for?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 w:rsidRPr="00612668">
        <w:rPr>
          <w:sz w:val="18"/>
          <w:szCs w:val="18"/>
        </w:rPr>
        <w:t>Who runs the corporation for the stockholders?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58"/>
        <w:gridCol w:w="4758"/>
      </w:tblGrid>
      <w:tr w:rsidR="00013C60" w:rsidTr="00E2057F">
        <w:trPr>
          <w:trHeight w:val="665"/>
        </w:trPr>
        <w:tc>
          <w:tcPr>
            <w:tcW w:w="4758" w:type="dxa"/>
          </w:tcPr>
          <w:p w:rsidR="00013C60" w:rsidRPr="00612668" w:rsidRDefault="00013C60" w:rsidP="00E2057F">
            <w:pPr>
              <w:pStyle w:val="NoSpacing"/>
              <w:rPr>
                <w:b/>
                <w:sz w:val="18"/>
                <w:szCs w:val="18"/>
              </w:rPr>
            </w:pPr>
            <w:r w:rsidRPr="00612668">
              <w:rPr>
                <w:b/>
                <w:sz w:val="18"/>
                <w:szCs w:val="18"/>
              </w:rPr>
              <w:t>Advantages of a corporation</w:t>
            </w:r>
          </w:p>
        </w:tc>
        <w:tc>
          <w:tcPr>
            <w:tcW w:w="4758" w:type="dxa"/>
          </w:tcPr>
          <w:p w:rsidR="00013C60" w:rsidRPr="00612668" w:rsidRDefault="00013C60" w:rsidP="00E2057F">
            <w:pPr>
              <w:pStyle w:val="NoSpacing"/>
              <w:rPr>
                <w:b/>
                <w:sz w:val="18"/>
                <w:szCs w:val="18"/>
              </w:rPr>
            </w:pPr>
            <w:r w:rsidRPr="00612668">
              <w:rPr>
                <w:b/>
                <w:sz w:val="18"/>
                <w:szCs w:val="18"/>
              </w:rPr>
              <w:t>Disadvantages</w:t>
            </w:r>
          </w:p>
        </w:tc>
      </w:tr>
      <w:tr w:rsidR="00013C60" w:rsidTr="00E2057F">
        <w:trPr>
          <w:trHeight w:val="4130"/>
        </w:trPr>
        <w:tc>
          <w:tcPr>
            <w:tcW w:w="4758" w:type="dxa"/>
          </w:tcPr>
          <w:p w:rsidR="00013C60" w:rsidRDefault="00013C60" w:rsidP="00E2057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58" w:type="dxa"/>
          </w:tcPr>
          <w:p w:rsidR="00013C60" w:rsidRDefault="00013C60" w:rsidP="00E2057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are non-profits?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cooperative?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labor union?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trade union?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an industrial union?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criticism of labor unions?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a closed shop?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was the purpose of the Taft-Hartley Act?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union shop?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are right to work states?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 modified union shop?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lastRenderedPageBreak/>
        <w:t>What government organization oversees union activity?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collective bargaining?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mediation?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is arbitration?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can union workers do when their demands are not met?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How can unions pressure the public?</w:t>
      </w: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</w:p>
    <w:p w:rsidR="00013C60" w:rsidRDefault="00013C60" w:rsidP="00013C60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What can companies do to workers who do not meet their demands?</w:t>
      </w:r>
    </w:p>
    <w:p w:rsidR="00013C60" w:rsidRPr="00612668" w:rsidRDefault="00013C60" w:rsidP="00013C60">
      <w:pPr>
        <w:pStyle w:val="NoSpacing"/>
        <w:rPr>
          <w:sz w:val="18"/>
          <w:szCs w:val="18"/>
        </w:rPr>
      </w:pPr>
    </w:p>
    <w:p w:rsidR="00013C60" w:rsidRPr="00EC38B5" w:rsidRDefault="00013C60" w:rsidP="00840701">
      <w:pPr>
        <w:pStyle w:val="NoSpacing"/>
        <w:rPr>
          <w:sz w:val="18"/>
          <w:szCs w:val="18"/>
        </w:rPr>
      </w:pPr>
    </w:p>
    <w:p w:rsidR="003C706A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are corporate combinations?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a horizontal merger?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the goal of a horizontal merger?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a vertical merger?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the goal of this type of merger?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a conglomerate?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a multinational corporation (MNC)?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4781"/>
        <w:gridCol w:w="4781"/>
      </w:tblGrid>
      <w:tr w:rsidR="00840701" w:rsidRPr="00EC38B5" w:rsidTr="00840701">
        <w:trPr>
          <w:trHeight w:val="775"/>
        </w:trPr>
        <w:tc>
          <w:tcPr>
            <w:tcW w:w="4781" w:type="dxa"/>
          </w:tcPr>
          <w:p w:rsidR="00840701" w:rsidRPr="00EC38B5" w:rsidRDefault="00840701" w:rsidP="00840701">
            <w:pPr>
              <w:pStyle w:val="NoSpacing"/>
              <w:rPr>
                <w:b/>
                <w:sz w:val="18"/>
                <w:szCs w:val="18"/>
              </w:rPr>
            </w:pPr>
            <w:r w:rsidRPr="00EC38B5">
              <w:rPr>
                <w:b/>
                <w:sz w:val="18"/>
                <w:szCs w:val="18"/>
              </w:rPr>
              <w:t>Advantages of MNCs</w:t>
            </w:r>
          </w:p>
        </w:tc>
        <w:tc>
          <w:tcPr>
            <w:tcW w:w="4781" w:type="dxa"/>
          </w:tcPr>
          <w:p w:rsidR="00840701" w:rsidRPr="00EC38B5" w:rsidRDefault="00840701" w:rsidP="00840701">
            <w:pPr>
              <w:pStyle w:val="NoSpacing"/>
              <w:rPr>
                <w:b/>
                <w:sz w:val="18"/>
                <w:szCs w:val="18"/>
              </w:rPr>
            </w:pPr>
            <w:r w:rsidRPr="00EC38B5">
              <w:rPr>
                <w:b/>
                <w:sz w:val="18"/>
                <w:szCs w:val="18"/>
              </w:rPr>
              <w:t>Disadvantages of MNCs</w:t>
            </w:r>
          </w:p>
        </w:tc>
      </w:tr>
      <w:tr w:rsidR="00840701" w:rsidRPr="00EC38B5" w:rsidTr="00840701">
        <w:trPr>
          <w:trHeight w:val="2270"/>
        </w:trPr>
        <w:tc>
          <w:tcPr>
            <w:tcW w:w="4781" w:type="dxa"/>
          </w:tcPr>
          <w:p w:rsidR="00840701" w:rsidRPr="00EC38B5" w:rsidRDefault="00840701" w:rsidP="0084070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781" w:type="dxa"/>
          </w:tcPr>
          <w:p w:rsidR="00840701" w:rsidRPr="00EC38B5" w:rsidRDefault="00840701" w:rsidP="00840701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is a franchise?</w:t>
      </w: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</w:p>
    <w:p w:rsidR="00840701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does the franchiser do in this type of agreement?</w:t>
      </w:r>
    </w:p>
    <w:p w:rsidR="00EC38B5" w:rsidRDefault="00EC38B5" w:rsidP="00840701">
      <w:pPr>
        <w:pStyle w:val="NoSpacing"/>
        <w:rPr>
          <w:sz w:val="18"/>
          <w:szCs w:val="18"/>
        </w:rPr>
      </w:pPr>
    </w:p>
    <w:p w:rsidR="00EC38B5" w:rsidRPr="00EC38B5" w:rsidRDefault="00EC38B5" w:rsidP="00840701">
      <w:pPr>
        <w:pStyle w:val="NoSpacing"/>
        <w:rPr>
          <w:sz w:val="18"/>
          <w:szCs w:val="18"/>
        </w:rPr>
      </w:pPr>
    </w:p>
    <w:p w:rsidR="00840701" w:rsidRPr="00EC38B5" w:rsidRDefault="00840701" w:rsidP="00840701">
      <w:pPr>
        <w:pStyle w:val="NoSpacing"/>
        <w:rPr>
          <w:sz w:val="18"/>
          <w:szCs w:val="18"/>
        </w:rPr>
      </w:pPr>
      <w:r w:rsidRPr="00EC38B5">
        <w:rPr>
          <w:sz w:val="18"/>
          <w:szCs w:val="18"/>
        </w:rPr>
        <w:t>What does a franchise allow?</w:t>
      </w:r>
    </w:p>
    <w:p w:rsidR="00840701" w:rsidRDefault="00840701" w:rsidP="00840701">
      <w:pPr>
        <w:pStyle w:val="NoSpacing"/>
      </w:pPr>
    </w:p>
    <w:p w:rsidR="00840701" w:rsidRDefault="00840701" w:rsidP="00840701">
      <w:pPr>
        <w:pStyle w:val="NoSpacing"/>
      </w:pPr>
    </w:p>
    <w:p w:rsidR="00840701" w:rsidRDefault="00840701" w:rsidP="00840701">
      <w:pPr>
        <w:pStyle w:val="NoSpacing"/>
      </w:pPr>
    </w:p>
    <w:p w:rsidR="00840701" w:rsidRDefault="00840701" w:rsidP="0084070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585"/>
        <w:gridCol w:w="4585"/>
      </w:tblGrid>
      <w:tr w:rsidR="00840701" w:rsidTr="00840701">
        <w:trPr>
          <w:trHeight w:val="710"/>
        </w:trPr>
        <w:tc>
          <w:tcPr>
            <w:tcW w:w="4585" w:type="dxa"/>
          </w:tcPr>
          <w:p w:rsidR="00840701" w:rsidRPr="00EC38B5" w:rsidRDefault="00840701" w:rsidP="00840701">
            <w:pPr>
              <w:pStyle w:val="NoSpacing"/>
              <w:rPr>
                <w:b/>
                <w:sz w:val="18"/>
                <w:szCs w:val="18"/>
              </w:rPr>
            </w:pPr>
            <w:r w:rsidRPr="00EC38B5">
              <w:rPr>
                <w:b/>
                <w:sz w:val="18"/>
                <w:szCs w:val="18"/>
              </w:rPr>
              <w:t>Advantages of a Franchise</w:t>
            </w:r>
          </w:p>
        </w:tc>
        <w:tc>
          <w:tcPr>
            <w:tcW w:w="4585" w:type="dxa"/>
          </w:tcPr>
          <w:p w:rsidR="00840701" w:rsidRPr="00EC38B5" w:rsidRDefault="00840701" w:rsidP="00840701">
            <w:pPr>
              <w:pStyle w:val="NoSpacing"/>
              <w:rPr>
                <w:b/>
                <w:sz w:val="18"/>
                <w:szCs w:val="18"/>
              </w:rPr>
            </w:pPr>
            <w:r w:rsidRPr="00EC38B5">
              <w:rPr>
                <w:b/>
                <w:sz w:val="18"/>
                <w:szCs w:val="18"/>
              </w:rPr>
              <w:t>Disadvantages of a franchise</w:t>
            </w:r>
          </w:p>
        </w:tc>
      </w:tr>
      <w:tr w:rsidR="00840701" w:rsidTr="00840701">
        <w:trPr>
          <w:trHeight w:val="3003"/>
        </w:trPr>
        <w:tc>
          <w:tcPr>
            <w:tcW w:w="4585" w:type="dxa"/>
          </w:tcPr>
          <w:p w:rsidR="00840701" w:rsidRDefault="00840701" w:rsidP="00840701">
            <w:pPr>
              <w:pStyle w:val="NoSpacing"/>
            </w:pPr>
          </w:p>
        </w:tc>
        <w:tc>
          <w:tcPr>
            <w:tcW w:w="4585" w:type="dxa"/>
          </w:tcPr>
          <w:p w:rsidR="00840701" w:rsidRDefault="00840701" w:rsidP="00840701">
            <w:pPr>
              <w:pStyle w:val="NoSpacing"/>
            </w:pPr>
          </w:p>
        </w:tc>
      </w:tr>
    </w:tbl>
    <w:p w:rsidR="00840701" w:rsidRDefault="00840701" w:rsidP="00840701">
      <w:pPr>
        <w:pStyle w:val="NoSpacing"/>
      </w:pPr>
    </w:p>
    <w:sectPr w:rsidR="00840701" w:rsidSect="003C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701"/>
    <w:rsid w:val="00013C60"/>
    <w:rsid w:val="00370791"/>
    <w:rsid w:val="003769D2"/>
    <w:rsid w:val="003C706A"/>
    <w:rsid w:val="00840701"/>
    <w:rsid w:val="00EA6C76"/>
    <w:rsid w:val="00EC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701"/>
    <w:pPr>
      <w:spacing w:after="0" w:line="240" w:lineRule="auto"/>
    </w:pPr>
  </w:style>
  <w:style w:type="table" w:styleId="TableGrid">
    <w:name w:val="Table Grid"/>
    <w:basedOn w:val="TableNormal"/>
    <w:uiPriority w:val="59"/>
    <w:rsid w:val="00840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3</cp:revision>
  <dcterms:created xsi:type="dcterms:W3CDTF">2012-03-26T19:39:00Z</dcterms:created>
  <dcterms:modified xsi:type="dcterms:W3CDTF">2013-03-25T12:38:00Z</dcterms:modified>
</cp:coreProperties>
</file>