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33" w:rsidRPr="003E620F" w:rsidRDefault="008A227B" w:rsidP="00E30729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Chapter 33 and 34</w:t>
      </w:r>
      <w:r w:rsidR="00E30729" w:rsidRPr="003E620F">
        <w:rPr>
          <w:rFonts w:cstheme="minorHAnsi"/>
          <w:b/>
          <w:sz w:val="18"/>
          <w:szCs w:val="18"/>
          <w:u w:val="single"/>
        </w:rPr>
        <w:t xml:space="preserve"> IDs</w:t>
      </w:r>
    </w:p>
    <w:p w:rsidR="00E30729" w:rsidRDefault="00E30729" w:rsidP="00E30729">
      <w:pPr>
        <w:pStyle w:val="NoSpacing"/>
        <w:jc w:val="center"/>
        <w:rPr>
          <w:rFonts w:cstheme="minorHAnsi"/>
          <w:sz w:val="18"/>
          <w:szCs w:val="18"/>
        </w:rPr>
      </w:pPr>
    </w:p>
    <w:p w:rsidR="00E30729" w:rsidRDefault="00E30729" w:rsidP="00E30729">
      <w:pPr>
        <w:pStyle w:val="NoSpacing"/>
        <w:jc w:val="center"/>
        <w:rPr>
          <w:rFonts w:cstheme="minorHAnsi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FDR’s three R’s: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 xml:space="preserve">Hundred Days Congress: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Huey P. Long: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</w:t>
      </w:r>
      <w:r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he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21</w:t>
      </w:r>
      <w:r w:rsidRPr="003E620F">
        <w:rPr>
          <w:rFonts w:ascii="Trebuchet MS" w:hAnsi="Trebuchet MS"/>
          <w:sz w:val="18"/>
          <w:szCs w:val="18"/>
          <w:vertAlign w:val="superscript"/>
        </w:rPr>
        <w:t>st</w:t>
      </w:r>
      <w:r w:rsidRPr="003E620F">
        <w:rPr>
          <w:rFonts w:ascii="Trebuchet MS" w:hAnsi="Trebuchet MS"/>
          <w:sz w:val="18"/>
          <w:szCs w:val="18"/>
        </w:rPr>
        <w:t xml:space="preserve"> Amendment: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3E620F" w:rsidRPr="003E620F" w:rsidRDefault="003E620F" w:rsidP="00E30729">
      <w:pPr>
        <w:pStyle w:val="NoSpacing"/>
        <w:rPr>
          <w:rFonts w:cstheme="minorHAnsi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 xml:space="preserve">Fireside Chats: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Frances Townsend: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</w:t>
      </w:r>
      <w:r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he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Roosevelt Recession: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3E620F" w:rsidRPr="003E620F" w:rsidRDefault="003E620F" w:rsidP="003E620F">
      <w:pPr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Civilian Conservation Corps: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3E620F"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London Economic Conference: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 xml:space="preserve">Reciprocal Trade Agreements: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 xml:space="preserve">Quarantine Speech: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Adolph Hitler: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</w:t>
      </w:r>
      <w:r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he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Cash-and-Carry: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Atlantic Conference: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 xml:space="preserve">Neutrality Acts: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Hitler-Stalin Pact: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</w:t>
      </w:r>
      <w:r>
        <w:rPr>
          <w:rFonts w:ascii="Trebuchet MS" w:hAnsi="Trebuchet MS"/>
          <w:b/>
          <w:sz w:val="18"/>
          <w:szCs w:val="18"/>
        </w:rPr>
        <w:t xml:space="preserve">o is </w:t>
      </w:r>
      <w:proofErr w:type="gramStart"/>
      <w:r>
        <w:rPr>
          <w:rFonts w:ascii="Trebuchet MS" w:hAnsi="Trebuchet MS"/>
          <w:b/>
          <w:sz w:val="18"/>
          <w:szCs w:val="18"/>
        </w:rPr>
        <w:t>he</w:t>
      </w:r>
      <w:proofErr w:type="gramEnd"/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he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3E620F">
      <w:pPr>
        <w:widowControl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3E620F">
        <w:rPr>
          <w:rFonts w:ascii="Trebuchet MS" w:hAnsi="Trebuchet MS"/>
          <w:sz w:val="18"/>
          <w:szCs w:val="18"/>
        </w:rPr>
        <w:t>Lend-Lease: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>
        <w:rPr>
          <w:rFonts w:ascii="Trebuchet MS" w:hAnsi="Trebuchet MS"/>
          <w:b/>
          <w:sz w:val="18"/>
          <w:szCs w:val="18"/>
        </w:rPr>
        <w:t>it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sz w:val="18"/>
          <w:szCs w:val="18"/>
        </w:rPr>
      </w:pP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  <w:r w:rsidRPr="003E620F">
        <w:rPr>
          <w:rFonts w:ascii="Trebuchet MS" w:hAnsi="Trebuchet MS"/>
          <w:b/>
          <w:sz w:val="18"/>
          <w:szCs w:val="18"/>
        </w:rPr>
        <w:t>Why is it important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3E620F" w:rsidRPr="003E620F" w:rsidRDefault="003E620F" w:rsidP="003E620F">
      <w:pPr>
        <w:ind w:left="360"/>
        <w:rPr>
          <w:rFonts w:ascii="Trebuchet MS" w:hAnsi="Trebuchet MS"/>
          <w:b/>
          <w:sz w:val="18"/>
          <w:szCs w:val="18"/>
        </w:rPr>
      </w:pPr>
    </w:p>
    <w:p w:rsidR="003E620F" w:rsidRPr="003E620F" w:rsidRDefault="003E620F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jc w:val="center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Presidential Hopefuls of 1932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38.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What was Roosevelt's campaign message in the 1932 election?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The Humiliation of Hoover in 1932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39.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What were the immediate results of Roosevelt's victory?</w:t>
      </w: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FDR and the Three R's: Relief, Recovery, Reform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 xml:space="preserve">Know:  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 xml:space="preserve">New Deal, Banking Holiday, Hundred Days, Three R's, 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40.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Describe the New Deal.</w:t>
      </w: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Helping Industry and Labor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 xml:space="preserve">Know: 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NRA, Sick Chicken Decision, PWA, Harold Ickes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45.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How did the NRA attempt to restore industry?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Paying Farmers Not to Farm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46.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How did the federal government attempt to help farmers?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Dust Bowls and Black Blizzards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 xml:space="preserve">Know:  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 xml:space="preserve">Dust Bowl, </w:t>
      </w:r>
      <w:proofErr w:type="spellStart"/>
      <w:r w:rsidRPr="003E620F">
        <w:rPr>
          <w:rFonts w:asciiTheme="minorHAnsi" w:hAnsiTheme="minorHAnsi" w:cstheme="minorHAnsi"/>
          <w:spacing w:val="-3"/>
          <w:sz w:val="18"/>
          <w:szCs w:val="18"/>
        </w:rPr>
        <w:t>Okies</w:t>
      </w:r>
      <w:proofErr w:type="spellEnd"/>
      <w:r w:rsidRPr="003E620F">
        <w:rPr>
          <w:rFonts w:asciiTheme="minorHAnsi" w:hAnsiTheme="minorHAnsi" w:cstheme="minorHAnsi"/>
          <w:spacing w:val="-3"/>
          <w:sz w:val="18"/>
          <w:szCs w:val="18"/>
        </w:rPr>
        <w:t xml:space="preserve"> and </w:t>
      </w:r>
      <w:proofErr w:type="spellStart"/>
      <w:r w:rsidRPr="003E620F">
        <w:rPr>
          <w:rFonts w:asciiTheme="minorHAnsi" w:hAnsiTheme="minorHAnsi" w:cstheme="minorHAnsi"/>
          <w:spacing w:val="-3"/>
          <w:sz w:val="18"/>
          <w:szCs w:val="18"/>
        </w:rPr>
        <w:t>Arkies</w:t>
      </w:r>
      <w:proofErr w:type="spellEnd"/>
      <w:r w:rsidRPr="003E620F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proofErr w:type="gramStart"/>
      <w:r w:rsidRPr="003E620F">
        <w:rPr>
          <w:rFonts w:asciiTheme="minorHAnsi" w:hAnsiTheme="minorHAnsi" w:cstheme="minorHAnsi"/>
          <w:i/>
          <w:spacing w:val="-3"/>
          <w:sz w:val="18"/>
          <w:szCs w:val="18"/>
        </w:rPr>
        <w:t>The</w:t>
      </w:r>
      <w:proofErr w:type="gramEnd"/>
      <w:r w:rsidRPr="003E620F">
        <w:rPr>
          <w:rFonts w:asciiTheme="minorHAnsi" w:hAnsiTheme="minorHAnsi" w:cstheme="minorHAnsi"/>
          <w:i/>
          <w:spacing w:val="-3"/>
          <w:sz w:val="18"/>
          <w:szCs w:val="18"/>
        </w:rPr>
        <w:t xml:space="preserve"> Grapes of Wrath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>, Indian Reorganization Act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3E620F">
        <w:rPr>
          <w:rFonts w:asciiTheme="minorHAnsi" w:hAnsiTheme="minorHAnsi" w:cstheme="minorHAnsi"/>
          <w:spacing w:val="-3"/>
          <w:sz w:val="18"/>
          <w:szCs w:val="18"/>
        </w:rPr>
        <w:t>47.</w:t>
      </w:r>
      <w:r w:rsidRPr="003E620F">
        <w:rPr>
          <w:rFonts w:asciiTheme="minorHAnsi" w:hAnsiTheme="minorHAnsi" w:cstheme="minorHAnsi"/>
          <w:spacing w:val="-3"/>
          <w:sz w:val="18"/>
          <w:szCs w:val="18"/>
        </w:rPr>
        <w:tab/>
        <w:t>How did nature cause problems for some farmers on the plains?</w:t>
      </w: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3E620F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The TVA Harnesses the Tennessee River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 xml:space="preserve">Know:  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 xml:space="preserve">TVA, Creeping Socialism  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>50.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What arguments were used for and against the TVA project?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Housing Reform and Social Security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 xml:space="preserve">Know:  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FHA, Social Security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>51.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How did the FHA and Social Security attempt to help some of society's least fortunate?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A New Deal for Labor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 xml:space="preserve">Know:  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Wagner Act, National Labor Relations Board, CIO, John L. Lewis, Sit-down Strike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>52.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How did labor respond to the improvement of conditions brought about by the New Deal?</w:t>
      </w: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Nine Old Men on the Supreme Bench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>54.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Why did Roosevelt ask Congress for a bill that would allow him to add justices to the Supreme Court?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b/>
          <w:bCs/>
          <w:spacing w:val="-3"/>
          <w:sz w:val="18"/>
          <w:szCs w:val="18"/>
          <w:u w:val="single"/>
        </w:rPr>
        <w:t>The Court Changes Course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Know:  Court Packing, Hugo Black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18"/>
          <w:szCs w:val="18"/>
        </w:rPr>
      </w:pPr>
      <w:r w:rsidRPr="00E30729">
        <w:rPr>
          <w:rFonts w:asciiTheme="minorHAnsi" w:hAnsiTheme="minorHAnsi" w:cstheme="minorHAnsi"/>
          <w:spacing w:val="-3"/>
          <w:sz w:val="18"/>
          <w:szCs w:val="18"/>
        </w:rPr>
        <w:t>55.</w:t>
      </w:r>
      <w:r w:rsidRPr="00E30729">
        <w:rPr>
          <w:rFonts w:asciiTheme="minorHAnsi" w:hAnsiTheme="minorHAnsi" w:cstheme="minorHAnsi"/>
          <w:spacing w:val="-3"/>
          <w:sz w:val="18"/>
          <w:szCs w:val="18"/>
        </w:rPr>
        <w:tab/>
        <w:t>What were the consequences of FDR's attempt to pack the Court?</w:t>
      </w:r>
    </w:p>
    <w:p w:rsidR="00E30729" w:rsidRPr="00E30729" w:rsidRDefault="00E30729" w:rsidP="00E30729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The London Conference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London Economic Conference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1.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 xml:space="preserve">What were the results of Roosevelt's decision not to help stabilize currencies? 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Storm-Cellar Isolationism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Joseph Stalin, Benito Mussolini, Adolf Hitler, Fascism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5.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What were the reasons for American isolationism?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18"/>
          <w:szCs w:val="18"/>
          <w:u w:val="single"/>
        </w:rPr>
      </w:pPr>
    </w:p>
    <w:p w:rsid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Congress Legislates Neutrality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Gerald Nye, Neutrality Acts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6.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How did the Neutrality Acts attempt to keep the U.S. out of war?</w:t>
      </w: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Hitler's Belligerency and U.S. Neutrality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Nazi-Soviet Nonaggression Pact, Cash and Carry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9.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How did the United States respond to the start of WWII in Europe?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18"/>
          <w:szCs w:val="18"/>
          <w:u w:val="single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Makers of America:  Refugees from the Holocaust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b/>
          <w:spacing w:val="-3"/>
          <w:sz w:val="18"/>
          <w:szCs w:val="18"/>
          <w:u w:val="single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Anti-Semitism, Albert Einstein, American Jewish Committee, Father Coughlin, American Jewish Congress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11.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Why did America not make more room for European Jews in the 1930's?</w:t>
      </w: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pStyle w:val="NoSpacing"/>
        <w:rPr>
          <w:rFonts w:cstheme="minorHAnsi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lastRenderedPageBreak/>
        <w:t>U.S. Destroyers and Hitler's U-Boats Clash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16.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 xml:space="preserve">How did America's </w:t>
      </w:r>
      <w:r w:rsidRPr="00E30729">
        <w:rPr>
          <w:rFonts w:ascii="Calibri" w:hAnsi="Calibri" w:cs="Calibri"/>
          <w:spacing w:val="-3"/>
          <w:sz w:val="18"/>
          <w:szCs w:val="18"/>
          <w:u w:val="single"/>
        </w:rPr>
        <w:t>implementation</w:t>
      </w:r>
      <w:r w:rsidRPr="00E30729">
        <w:rPr>
          <w:rFonts w:ascii="Calibri" w:hAnsi="Calibri" w:cs="Calibri"/>
          <w:spacing w:val="-3"/>
          <w:sz w:val="18"/>
          <w:szCs w:val="18"/>
        </w:rPr>
        <w:t xml:space="preserve"> of the Lend-Lease policy bring us closer to war?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18"/>
          <w:szCs w:val="18"/>
        </w:rPr>
      </w:pPr>
    </w:p>
    <w:p w:rsidR="00E30729" w:rsidRDefault="00E30729" w:rsidP="00E30729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18"/>
          <w:szCs w:val="18"/>
          <w:u w:val="single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Surprise Assault at Pearl Harbor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 xml:space="preserve">Know:  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 xml:space="preserve">Dutch East Indies, Pearl Harbor, December 7 1941  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17.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How did American actions contribute to Japan's decision to attack Pearl Harbor?</w:t>
      </w: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</w:p>
    <w:p w:rsidR="00E30729" w:rsidRPr="00E30729" w:rsidRDefault="00E30729" w:rsidP="00E30729">
      <w:pPr>
        <w:tabs>
          <w:tab w:val="left" w:pos="0"/>
        </w:tabs>
        <w:suppressAutoHyphens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b/>
          <w:spacing w:val="-3"/>
          <w:sz w:val="18"/>
          <w:szCs w:val="18"/>
          <w:u w:val="single"/>
        </w:rPr>
        <w:t>America's Transformation from Bystander to Belligerent</w:t>
      </w:r>
    </w:p>
    <w:p w:rsidR="00E30729" w:rsidRPr="00E30729" w:rsidRDefault="00E30729" w:rsidP="00E30729">
      <w:pPr>
        <w:tabs>
          <w:tab w:val="left" w:pos="0"/>
        </w:tabs>
        <w:suppressAutoHyphens/>
        <w:ind w:left="720" w:hanging="720"/>
        <w:rPr>
          <w:rFonts w:ascii="Calibri" w:hAnsi="Calibri" w:cs="Calibri"/>
          <w:spacing w:val="-3"/>
          <w:sz w:val="18"/>
          <w:szCs w:val="18"/>
        </w:rPr>
      </w:pPr>
      <w:r w:rsidRPr="00E30729">
        <w:rPr>
          <w:rFonts w:ascii="Calibri" w:hAnsi="Calibri" w:cs="Calibri"/>
          <w:spacing w:val="-3"/>
          <w:sz w:val="18"/>
          <w:szCs w:val="18"/>
        </w:rPr>
        <w:t>18.</w:t>
      </w:r>
      <w:r w:rsidRPr="00E30729">
        <w:rPr>
          <w:rFonts w:ascii="Calibri" w:hAnsi="Calibri" w:cs="Calibri"/>
          <w:spacing w:val="-3"/>
          <w:sz w:val="18"/>
          <w:szCs w:val="18"/>
        </w:rPr>
        <w:tab/>
        <w:t>Was United States entry into WWII sudden or gradual?  Explain.</w:t>
      </w:r>
      <w:r w:rsidRPr="00E30729">
        <w:rPr>
          <w:rFonts w:ascii="Calibri" w:hAnsi="Calibri" w:cs="Calibri"/>
          <w:spacing w:val="-3"/>
          <w:sz w:val="18"/>
          <w:szCs w:val="18"/>
        </w:rPr>
        <w:tab/>
      </w:r>
    </w:p>
    <w:p w:rsidR="00E30729" w:rsidRPr="00E30729" w:rsidRDefault="00E30729" w:rsidP="00E30729">
      <w:pPr>
        <w:pStyle w:val="NoSpacing"/>
        <w:rPr>
          <w:sz w:val="18"/>
          <w:szCs w:val="18"/>
        </w:rPr>
      </w:pPr>
    </w:p>
    <w:sectPr w:rsidR="00E30729" w:rsidRPr="00E30729" w:rsidSect="00FA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729"/>
    <w:rsid w:val="003E620F"/>
    <w:rsid w:val="008731C6"/>
    <w:rsid w:val="008A227B"/>
    <w:rsid w:val="00E30729"/>
    <w:rsid w:val="00FA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2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2012-03-28T12:29:00Z</cp:lastPrinted>
  <dcterms:created xsi:type="dcterms:W3CDTF">2012-03-27T13:40:00Z</dcterms:created>
  <dcterms:modified xsi:type="dcterms:W3CDTF">2012-03-28T12:29:00Z</dcterms:modified>
</cp:coreProperties>
</file>