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CB" w:rsidRPr="003A4744" w:rsidRDefault="003A4744" w:rsidP="003A4744">
      <w:pPr>
        <w:pStyle w:val="NoSpacing"/>
        <w:jc w:val="center"/>
        <w:rPr>
          <w:b/>
        </w:rPr>
      </w:pPr>
      <w:r w:rsidRPr="003A4744">
        <w:rPr>
          <w:b/>
        </w:rPr>
        <w:t>Immigration and Urbanization Study Guide</w:t>
      </w:r>
      <w:bookmarkStart w:id="0" w:name="_GoBack"/>
      <w:bookmarkEnd w:id="0"/>
    </w:p>
    <w:p w:rsidR="003A4744" w:rsidRDefault="003A4744" w:rsidP="003A4744">
      <w:pPr>
        <w:pStyle w:val="NoSpacing"/>
        <w:jc w:val="center"/>
      </w:pPr>
    </w:p>
    <w:p w:rsidR="003A4744" w:rsidRDefault="003A4744" w:rsidP="003A4744">
      <w:pPr>
        <w:pStyle w:val="NoSpacing"/>
      </w:pPr>
      <w:r>
        <w:t>What was the difference between new immigrants and old immigrants?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 xml:space="preserve">Why did so many Europeans come to the U.S.? (Why did they leave, what made the U.S. </w:t>
      </w:r>
      <w:proofErr w:type="gramStart"/>
      <w:r>
        <w:t>attractive</w:t>
      </w:r>
      <w:proofErr w:type="gramEnd"/>
      <w:r>
        <w:t>)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Who helped the U.S. immigrants?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What was the Settlement House Movement?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 xml:space="preserve">What was “native” American reaction to the new immigrants? 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What made cities attractive to immigrants and other Americans? (</w:t>
      </w:r>
      <w:proofErr w:type="gramStart"/>
      <w:r>
        <w:t>at</w:t>
      </w:r>
      <w:proofErr w:type="gramEnd"/>
      <w:r>
        <w:t xml:space="preserve"> least four reasons)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What were some problems facing cities?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How did city governments react to these conditions?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  <w:r>
        <w:t>What were some other innovations that helped the explosive growth of cities?</w:t>
      </w: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p w:rsidR="003A4744" w:rsidRDefault="003A4744" w:rsidP="003A4744">
      <w:pPr>
        <w:pStyle w:val="NoSpacing"/>
      </w:pPr>
    </w:p>
    <w:sectPr w:rsidR="003A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4"/>
    <w:rsid w:val="00331BCB"/>
    <w:rsid w:val="003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2014-02-10T15:23:00Z</cp:lastPrinted>
  <dcterms:created xsi:type="dcterms:W3CDTF">2014-02-10T15:14:00Z</dcterms:created>
  <dcterms:modified xsi:type="dcterms:W3CDTF">2014-02-10T15:24:00Z</dcterms:modified>
</cp:coreProperties>
</file>