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4" w:rsidRPr="00DA0B3B" w:rsidRDefault="005836E8" w:rsidP="005836E8">
      <w:pPr>
        <w:pStyle w:val="NoSpacing"/>
        <w:jc w:val="center"/>
        <w:rPr>
          <w:b/>
          <w:sz w:val="18"/>
          <w:szCs w:val="18"/>
        </w:rPr>
      </w:pPr>
      <w:r w:rsidRPr="00DA0B3B">
        <w:rPr>
          <w:b/>
          <w:sz w:val="18"/>
          <w:szCs w:val="18"/>
        </w:rPr>
        <w:t>United States and the World</w:t>
      </w:r>
    </w:p>
    <w:p w:rsidR="005836E8" w:rsidRPr="00DA0B3B" w:rsidRDefault="005836E8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trade deficit?</w:t>
      </w:r>
    </w:p>
    <w:p w:rsidR="005836E8" w:rsidRPr="00DA0B3B" w:rsidRDefault="005836E8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economic problem is solved by trade?</w:t>
      </w:r>
    </w:p>
    <w:p w:rsidR="005836E8" w:rsidRDefault="005836E8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Why do nations trade?</w:t>
      </w:r>
    </w:p>
    <w:p w:rsidR="005836E8" w:rsidRDefault="005836E8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it called when countries can produce goods at a lower cost?</w:t>
      </w:r>
    </w:p>
    <w:p w:rsidR="005836E8" w:rsidRPr="00DA0B3B" w:rsidRDefault="005836E8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are two positives of comparative advantage?</w:t>
      </w:r>
    </w:p>
    <w:p w:rsidR="005836E8" w:rsidRPr="00DA0B3B" w:rsidRDefault="005836E8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tariff?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the goal?</w:t>
      </w: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quota?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free trade?</w:t>
      </w: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are regional trade agreements?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an example of a regional trade agreement?</w:t>
      </w: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DA0B3B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</w:t>
      </w:r>
      <w:r w:rsidR="005836E8" w:rsidRPr="00DA0B3B">
        <w:rPr>
          <w:sz w:val="18"/>
          <w:szCs w:val="18"/>
        </w:rPr>
        <w:t xml:space="preserve"> positive aspect of NAFTA</w:t>
      </w:r>
      <w:r w:rsidRPr="00DA0B3B">
        <w:rPr>
          <w:sz w:val="18"/>
          <w:szCs w:val="18"/>
        </w:rPr>
        <w:t>?</w:t>
      </w: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negative impact of NAFTA?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the World Trade Organization?</w:t>
      </w: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criticism of the WTO?</w:t>
      </w: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lastRenderedPageBreak/>
        <w:t>What is the exchange rate?</w:t>
      </w: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an effect of the exchange rate?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does a weak currency mean for exports?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does a strong currency mean for imports?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trade deficit?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trade surplus?</w:t>
      </w: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market economy?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Who owns the factors of production?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command economy?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Who owns the factors of production?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the difference between communism and socialism?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is a mixed economy?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How does government play a role in dealing with externalities?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else does the government provide?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Pr="00DA0B3B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What are public goods?</w:t>
      </w: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DA0B3B" w:rsidRDefault="00DA0B3B" w:rsidP="005836E8">
      <w:pPr>
        <w:pStyle w:val="NoSpacing"/>
        <w:rPr>
          <w:sz w:val="18"/>
          <w:szCs w:val="18"/>
        </w:rPr>
      </w:pPr>
    </w:p>
    <w:p w:rsidR="00DA0B3B" w:rsidRPr="00DA0B3B" w:rsidRDefault="00DA0B3B" w:rsidP="005836E8">
      <w:pPr>
        <w:pStyle w:val="NoSpacing"/>
        <w:rPr>
          <w:sz w:val="18"/>
          <w:szCs w:val="18"/>
        </w:rPr>
      </w:pPr>
    </w:p>
    <w:p w:rsidR="005836E8" w:rsidRDefault="005836E8" w:rsidP="005836E8">
      <w:pPr>
        <w:pStyle w:val="NoSpacing"/>
        <w:rPr>
          <w:sz w:val="18"/>
          <w:szCs w:val="18"/>
        </w:rPr>
      </w:pPr>
      <w:r w:rsidRPr="00DA0B3B">
        <w:rPr>
          <w:sz w:val="18"/>
          <w:szCs w:val="18"/>
        </w:rPr>
        <w:t>Why are many countries switching from command to market based economies?</w:t>
      </w:r>
    </w:p>
    <w:p w:rsidR="00B778FF" w:rsidRDefault="00B778FF" w:rsidP="005836E8">
      <w:pPr>
        <w:pStyle w:val="NoSpacing"/>
        <w:rPr>
          <w:sz w:val="18"/>
          <w:szCs w:val="18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lastRenderedPageBreak/>
        <w:t>What type of economic transition is occurring in China?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What caused this?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How has this transition affected some Chinese citizens?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Where are most of the economies in transition found across the world?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b/>
          <w:sz w:val="20"/>
          <w:szCs w:val="20"/>
        </w:rPr>
      </w:pPr>
      <w:r w:rsidRPr="00EE553E">
        <w:rPr>
          <w:b/>
          <w:sz w:val="20"/>
          <w:szCs w:val="20"/>
        </w:rPr>
        <w:t>Characteristics of developing countries</w:t>
      </w:r>
    </w:p>
    <w:tbl>
      <w:tblPr>
        <w:tblStyle w:val="TableGrid"/>
        <w:tblW w:w="0" w:type="auto"/>
        <w:tblLook w:val="04A0"/>
      </w:tblPr>
      <w:tblGrid>
        <w:gridCol w:w="1458"/>
        <w:gridCol w:w="8106"/>
      </w:tblGrid>
      <w:tr w:rsidR="00B778FF" w:rsidRPr="00EE553E" w:rsidTr="000563B2">
        <w:trPr>
          <w:trHeight w:val="2034"/>
        </w:trPr>
        <w:tc>
          <w:tcPr>
            <w:tcW w:w="1458" w:type="dxa"/>
          </w:tcPr>
          <w:p w:rsidR="00B778FF" w:rsidRPr="00EE553E" w:rsidRDefault="00B778FF" w:rsidP="000563B2">
            <w:pPr>
              <w:pStyle w:val="NoSpacing"/>
              <w:rPr>
                <w:sz w:val="20"/>
                <w:szCs w:val="20"/>
              </w:rPr>
            </w:pPr>
            <w:r w:rsidRPr="00EE553E">
              <w:rPr>
                <w:sz w:val="20"/>
                <w:szCs w:val="20"/>
              </w:rPr>
              <w:t>Economic</w:t>
            </w:r>
          </w:p>
        </w:tc>
        <w:tc>
          <w:tcPr>
            <w:tcW w:w="8106" w:type="dxa"/>
          </w:tcPr>
          <w:p w:rsidR="00B778FF" w:rsidRPr="00EE553E" w:rsidRDefault="00B778FF" w:rsidP="000563B2">
            <w:pPr>
              <w:pStyle w:val="NoSpacing"/>
              <w:rPr>
                <w:sz w:val="20"/>
                <w:szCs w:val="20"/>
              </w:rPr>
            </w:pPr>
          </w:p>
        </w:tc>
      </w:tr>
      <w:tr w:rsidR="00B778FF" w:rsidRPr="00EE553E" w:rsidTr="000563B2">
        <w:trPr>
          <w:trHeight w:val="2034"/>
        </w:trPr>
        <w:tc>
          <w:tcPr>
            <w:tcW w:w="1458" w:type="dxa"/>
          </w:tcPr>
          <w:p w:rsidR="00B778FF" w:rsidRPr="00EE553E" w:rsidRDefault="00B778FF" w:rsidP="000563B2">
            <w:pPr>
              <w:pStyle w:val="NoSpacing"/>
              <w:rPr>
                <w:sz w:val="20"/>
                <w:szCs w:val="20"/>
              </w:rPr>
            </w:pPr>
            <w:r w:rsidRPr="00EE553E">
              <w:rPr>
                <w:sz w:val="20"/>
                <w:szCs w:val="20"/>
              </w:rPr>
              <w:t xml:space="preserve">Social </w:t>
            </w:r>
          </w:p>
        </w:tc>
        <w:tc>
          <w:tcPr>
            <w:tcW w:w="8106" w:type="dxa"/>
          </w:tcPr>
          <w:p w:rsidR="00B778FF" w:rsidRPr="00EE553E" w:rsidRDefault="00B778FF" w:rsidP="000563B2">
            <w:pPr>
              <w:pStyle w:val="NoSpacing"/>
              <w:rPr>
                <w:sz w:val="20"/>
                <w:szCs w:val="20"/>
              </w:rPr>
            </w:pPr>
          </w:p>
        </w:tc>
      </w:tr>
      <w:tr w:rsidR="00B778FF" w:rsidRPr="00EE553E" w:rsidTr="000563B2">
        <w:trPr>
          <w:trHeight w:val="2034"/>
        </w:trPr>
        <w:tc>
          <w:tcPr>
            <w:tcW w:w="1458" w:type="dxa"/>
          </w:tcPr>
          <w:p w:rsidR="00B778FF" w:rsidRPr="00EE553E" w:rsidRDefault="00B778FF" w:rsidP="000563B2">
            <w:pPr>
              <w:pStyle w:val="NoSpacing"/>
              <w:rPr>
                <w:sz w:val="20"/>
                <w:szCs w:val="20"/>
              </w:rPr>
            </w:pPr>
            <w:r w:rsidRPr="00EE553E">
              <w:rPr>
                <w:sz w:val="20"/>
                <w:szCs w:val="20"/>
              </w:rPr>
              <w:t>Geographic</w:t>
            </w:r>
          </w:p>
        </w:tc>
        <w:tc>
          <w:tcPr>
            <w:tcW w:w="8106" w:type="dxa"/>
          </w:tcPr>
          <w:p w:rsidR="00B778FF" w:rsidRPr="00EE553E" w:rsidRDefault="00B778FF" w:rsidP="000563B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How did colonial legacies affect the development of these countries?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How has corruption in the government affected development?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What causes debt problems in many developing countries?</w:t>
      </w:r>
    </w:p>
    <w:p w:rsidR="00B778FF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lastRenderedPageBreak/>
        <w:t>What two organizations provide money to help with development?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Why is the IMF seen as a last resort for many developing countries?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What is foreign direct investment?</w:t>
      </w: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</w:p>
    <w:p w:rsidR="00B778FF" w:rsidRPr="00EE553E" w:rsidRDefault="00B778FF" w:rsidP="00B778FF">
      <w:pPr>
        <w:pStyle w:val="NoSpacing"/>
        <w:rPr>
          <w:sz w:val="20"/>
          <w:szCs w:val="20"/>
        </w:rPr>
      </w:pPr>
      <w:r w:rsidRPr="00EE553E">
        <w:rPr>
          <w:sz w:val="20"/>
          <w:szCs w:val="20"/>
        </w:rPr>
        <w:t>What is the most common form of foreign direct investment?</w:t>
      </w:r>
    </w:p>
    <w:p w:rsidR="00B778FF" w:rsidRDefault="00B778FF" w:rsidP="00B778FF">
      <w:pPr>
        <w:pStyle w:val="NoSpacing"/>
      </w:pPr>
    </w:p>
    <w:p w:rsidR="00B778FF" w:rsidRDefault="00B778FF" w:rsidP="00B778FF">
      <w:pPr>
        <w:pStyle w:val="NoSpacing"/>
      </w:pPr>
    </w:p>
    <w:p w:rsidR="00B778FF" w:rsidRDefault="00B778FF" w:rsidP="00B778FF">
      <w:pPr>
        <w:pStyle w:val="NoSpacing"/>
      </w:pPr>
    </w:p>
    <w:p w:rsidR="00B778FF" w:rsidRPr="00DA0B3B" w:rsidRDefault="00B778FF" w:rsidP="005836E8">
      <w:pPr>
        <w:pStyle w:val="NoSpacing"/>
        <w:rPr>
          <w:sz w:val="18"/>
          <w:szCs w:val="18"/>
        </w:rPr>
      </w:pPr>
    </w:p>
    <w:sectPr w:rsidR="00B778FF" w:rsidRPr="00DA0B3B" w:rsidSect="0050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36E8"/>
    <w:rsid w:val="00507334"/>
    <w:rsid w:val="005836E8"/>
    <w:rsid w:val="00732992"/>
    <w:rsid w:val="00B778FF"/>
    <w:rsid w:val="00DA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6E8"/>
    <w:pPr>
      <w:spacing w:after="0" w:line="240" w:lineRule="auto"/>
    </w:pPr>
  </w:style>
  <w:style w:type="table" w:styleId="TableGrid">
    <w:name w:val="Table Grid"/>
    <w:basedOn w:val="TableNormal"/>
    <w:uiPriority w:val="59"/>
    <w:rsid w:val="00B77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2013-05-14T18:04:00Z</cp:lastPrinted>
  <dcterms:created xsi:type="dcterms:W3CDTF">2013-05-14T17:51:00Z</dcterms:created>
  <dcterms:modified xsi:type="dcterms:W3CDTF">2013-05-20T18:27:00Z</dcterms:modified>
</cp:coreProperties>
</file>